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91D53" w14:textId="3DD6546C" w:rsidR="00B55772" w:rsidRDefault="00B55772" w:rsidP="00041A13"/>
    <w:p w14:paraId="3FBBDAB6" w14:textId="5BB1F8D4" w:rsidR="076E3289" w:rsidRDefault="076E3289" w:rsidP="076E3289"/>
    <w:p w14:paraId="375CE8C7" w14:textId="00D06847" w:rsidR="076E3289" w:rsidRDefault="076E3289" w:rsidP="076E3289"/>
    <w:p w14:paraId="1C859649" w14:textId="43044E48" w:rsidR="076E3289" w:rsidRDefault="076E3289" w:rsidP="076E3289"/>
    <w:p w14:paraId="5DFF9F38" w14:textId="2907B4AD" w:rsidR="62A1CE2C" w:rsidRDefault="62A1CE2C" w:rsidP="076E3289">
      <w:r>
        <w:t>To: Sharon Eveland, Sandersville City Manager</w:t>
      </w:r>
    </w:p>
    <w:p w14:paraId="271024A4" w14:textId="76D812FC" w:rsidR="62A1CE2C" w:rsidRDefault="62A1CE2C" w:rsidP="076E3289">
      <w:r>
        <w:t xml:space="preserve">CC: Keenan Howard, Sandersville City Attorney </w:t>
      </w:r>
    </w:p>
    <w:p w14:paraId="119C9FC5" w14:textId="32823497" w:rsidR="076E3289" w:rsidRDefault="076E3289" w:rsidP="076E3289"/>
    <w:p w14:paraId="35681FC1" w14:textId="2223A6C7" w:rsidR="62A1CE2C" w:rsidRDefault="62A1CE2C" w:rsidP="076E3289">
      <w:r>
        <w:t>Reference:</w:t>
      </w:r>
    </w:p>
    <w:p w14:paraId="621F9039" w14:textId="55D3CC19" w:rsidR="62A1CE2C" w:rsidRDefault="62A1CE2C" w:rsidP="076E3289">
      <w:r>
        <w:t>Axon Sole Source Justification</w:t>
      </w:r>
    </w:p>
    <w:p w14:paraId="53A84DC5" w14:textId="74499065" w:rsidR="076E3289" w:rsidRDefault="076E3289" w:rsidP="076E3289"/>
    <w:p w14:paraId="7127B2F7" w14:textId="37089811" w:rsidR="62A1CE2C" w:rsidRDefault="62A1CE2C" w:rsidP="076E3289">
      <w:r>
        <w:t xml:space="preserve">I have researched several in-car and body worn camera providers, in conjunction with </w:t>
      </w:r>
      <w:r w:rsidR="14B9267F">
        <w:t xml:space="preserve">the Taser </w:t>
      </w:r>
      <w:r w:rsidR="05F02A87">
        <w:t>CEW currently in use, as well as the Taser 10 CEW</w:t>
      </w:r>
      <w:r w:rsidR="39F449F5">
        <w:t>.</w:t>
      </w:r>
    </w:p>
    <w:p w14:paraId="3A9C0D34" w14:textId="4CCEF553" w:rsidR="076E3289" w:rsidRDefault="076E3289" w:rsidP="076E3289"/>
    <w:p w14:paraId="0A4592A1" w14:textId="18FE97F1" w:rsidR="39F449F5" w:rsidRDefault="39F449F5" w:rsidP="076E3289">
      <w:r>
        <w:t xml:space="preserve">Axon features the Fleet 3, an in-car </w:t>
      </w:r>
      <w:r w:rsidR="65B504FF">
        <w:t>camera, as</w:t>
      </w:r>
      <w:r w:rsidR="21ABE188">
        <w:t xml:space="preserve"> well as the “Body 3” and “Body 4”</w:t>
      </w:r>
      <w:r>
        <w:t xml:space="preserve"> that, when paired with the Axon Sign</w:t>
      </w:r>
      <w:r w:rsidR="03BA6553">
        <w:t>al device communicate</w:t>
      </w:r>
      <w:r w:rsidR="66A9FA1B">
        <w:t>s</w:t>
      </w:r>
      <w:r w:rsidR="03BA6553">
        <w:t xml:space="preserve"> not only </w:t>
      </w:r>
      <w:r w:rsidR="5E15BC88">
        <w:t>with</w:t>
      </w:r>
      <w:r w:rsidR="78539774">
        <w:t xml:space="preserve"> t</w:t>
      </w:r>
      <w:r w:rsidR="03BA6553">
        <w:t xml:space="preserve">he </w:t>
      </w:r>
      <w:r w:rsidR="0AF650F5">
        <w:t>Operator’s</w:t>
      </w:r>
      <w:r w:rsidR="03BA6553">
        <w:t xml:space="preserve"> Taser CEW</w:t>
      </w:r>
      <w:r w:rsidR="6E20A829">
        <w:t xml:space="preserve"> and Signal Sidearm,</w:t>
      </w:r>
      <w:r w:rsidR="03BA6553">
        <w:t xml:space="preserve"> but also with nearby Officer’s in-car </w:t>
      </w:r>
      <w:r w:rsidR="3986319E">
        <w:t>and body worn cameras</w:t>
      </w:r>
      <w:r w:rsidR="03BA6553">
        <w:t xml:space="preserve"> as well. This Signal</w:t>
      </w:r>
      <w:r w:rsidR="7E2319FA">
        <w:t xml:space="preserve"> device activate</w:t>
      </w:r>
      <w:r w:rsidR="712A0DA2">
        <w:t>s</w:t>
      </w:r>
      <w:r w:rsidR="7E2319FA">
        <w:t xml:space="preserve"> all nearby cameras to record, creating the possibility of </w:t>
      </w:r>
      <w:r w:rsidR="009DDBDB">
        <w:t>multiple</w:t>
      </w:r>
      <w:r w:rsidR="7E2319FA">
        <w:t xml:space="preserve"> recordings from multiple points of </w:t>
      </w:r>
      <w:r w:rsidR="53833B6C">
        <w:t>view</w:t>
      </w:r>
      <w:r w:rsidR="04112302">
        <w:t xml:space="preserve">. </w:t>
      </w:r>
    </w:p>
    <w:p w14:paraId="543CD3B6" w14:textId="22747052" w:rsidR="076E3289" w:rsidRDefault="076E3289" w:rsidP="076E3289"/>
    <w:p w14:paraId="080E3588" w14:textId="417A6DDD" w:rsidR="623FD394" w:rsidRDefault="623FD394" w:rsidP="076E3289">
      <w:r>
        <w:t xml:space="preserve">I have found no other manufacturer that supplies in-car and body worn video, as well as a CEW and </w:t>
      </w:r>
      <w:r w:rsidR="45F53216">
        <w:t xml:space="preserve">weapon draw device that </w:t>
      </w:r>
      <w:r w:rsidR="3AF1BECE">
        <w:t>communicates</w:t>
      </w:r>
      <w:r w:rsidR="45F53216">
        <w:t xml:space="preserve"> so that any draw of a weapon or activation of a CEW will initiate a recor</w:t>
      </w:r>
      <w:r w:rsidR="45F75DE4">
        <w:t>ding of all nearby video devices</w:t>
      </w:r>
      <w:r w:rsidR="634E3EC2">
        <w:t>.</w:t>
      </w:r>
    </w:p>
    <w:p w14:paraId="4B293246" w14:textId="003A2132" w:rsidR="076E3289" w:rsidRDefault="076E3289" w:rsidP="076E3289">
      <w:pPr>
        <w:spacing w:line="259" w:lineRule="auto"/>
      </w:pPr>
    </w:p>
    <w:p w14:paraId="4D87D146" w14:textId="4046599D" w:rsidR="67E61175" w:rsidRDefault="67E61175" w:rsidP="076E3289">
      <w:pPr>
        <w:spacing w:line="259" w:lineRule="auto"/>
      </w:pPr>
      <w:r>
        <w:t>I have found no</w:t>
      </w:r>
      <w:r w:rsidR="1644761F">
        <w:t xml:space="preserve"> other manufacturer or supplier</w:t>
      </w:r>
      <w:r w:rsidR="131FB865">
        <w:t xml:space="preserve"> that</w:t>
      </w:r>
      <w:r w:rsidR="1644761F">
        <w:t xml:space="preserve"> offers the </w:t>
      </w:r>
      <w:proofErr w:type="spellStart"/>
      <w:r w:rsidR="6FA79FFA">
        <w:t>Sofware</w:t>
      </w:r>
      <w:proofErr w:type="spellEnd"/>
      <w:r w:rsidR="1644761F">
        <w:t xml:space="preserve"> </w:t>
      </w:r>
      <w:r w:rsidR="1E950B3F">
        <w:t xml:space="preserve">to integrate </w:t>
      </w:r>
      <w:r w:rsidR="4C452692">
        <w:t xml:space="preserve">the information collected from </w:t>
      </w:r>
      <w:r w:rsidR="5CD7B426">
        <w:t>all sources, into one software suite and also allows the addi</w:t>
      </w:r>
      <w:r w:rsidR="24143B25">
        <w:t>tion of external photographic, audio and video evidence</w:t>
      </w:r>
      <w:r w:rsidR="0B684BB7">
        <w:t xml:space="preserve"> through a mobile app</w:t>
      </w:r>
      <w:r w:rsidR="12CE1B07">
        <w:t>.</w:t>
      </w:r>
      <w:r w:rsidR="0B684BB7">
        <w:t xml:space="preserve"> </w:t>
      </w:r>
    </w:p>
    <w:p w14:paraId="2718D83F" w14:textId="70AB8593" w:rsidR="076E3289" w:rsidRDefault="076E3289" w:rsidP="076E3289"/>
    <w:p w14:paraId="5AFA1976" w14:textId="1D88C524" w:rsidR="0552567B" w:rsidRDefault="0552567B" w:rsidP="076E3289">
      <w:r>
        <w:t xml:space="preserve">It is my professional opinion that there is no other manufacturer or supplier that is able or capable of providing all the services </w:t>
      </w:r>
      <w:r w:rsidR="50958ADF">
        <w:t xml:space="preserve">required of this program and combining all serviced into </w:t>
      </w:r>
      <w:r w:rsidR="6D967063">
        <w:t xml:space="preserve">the same web-based </w:t>
      </w:r>
      <w:r w:rsidR="4D1862EA">
        <w:t xml:space="preserve">application to provide both training on the product and services, while maintaining the evidence security as </w:t>
      </w:r>
      <w:r w:rsidR="552859B7">
        <w:t>required</w:t>
      </w:r>
      <w:r w:rsidR="4D1862EA">
        <w:t xml:space="preserve"> </w:t>
      </w:r>
      <w:proofErr w:type="gramStart"/>
      <w:r w:rsidR="4D1862EA">
        <w:t>by  the</w:t>
      </w:r>
      <w:proofErr w:type="gramEnd"/>
      <w:r w:rsidR="4D1862EA">
        <w:t xml:space="preserve"> NIJ an</w:t>
      </w:r>
      <w:r w:rsidR="378B1A80">
        <w:t xml:space="preserve">d DOJ. </w:t>
      </w:r>
    </w:p>
    <w:p w14:paraId="11D5CC1D" w14:textId="55E1201B" w:rsidR="076E3289" w:rsidRDefault="076E3289" w:rsidP="076E3289"/>
    <w:p w14:paraId="2E1A75A9" w14:textId="560331CE" w:rsidR="076E3289" w:rsidRDefault="076E3289" w:rsidP="076E3289"/>
    <w:p w14:paraId="37F66A46" w14:textId="0AFF5641" w:rsidR="46F96E27" w:rsidRDefault="46F96E27" w:rsidP="076E3289">
      <w:r>
        <w:t xml:space="preserve">Respectfully, </w:t>
      </w:r>
    </w:p>
    <w:p w14:paraId="30F2E917" w14:textId="06DF8522" w:rsidR="076E3289" w:rsidRDefault="076E3289" w:rsidP="076E3289"/>
    <w:p w14:paraId="044982AE" w14:textId="7C734B0C" w:rsidR="46F96E27" w:rsidRDefault="46F96E27" w:rsidP="076E3289">
      <w:r>
        <w:t xml:space="preserve">Kelly L. Collins, </w:t>
      </w:r>
    </w:p>
    <w:p w14:paraId="00C54E87" w14:textId="0AF72A55" w:rsidR="46F96E27" w:rsidRDefault="46F96E27" w:rsidP="076E3289">
      <w:r>
        <w:t xml:space="preserve">Patrol Captain </w:t>
      </w:r>
    </w:p>
    <w:p w14:paraId="79361ECC" w14:textId="07A39589" w:rsidR="00B55772" w:rsidRDefault="00B55772" w:rsidP="46E37CF1">
      <w:pPr>
        <w:ind w:left="-360"/>
      </w:pPr>
    </w:p>
    <w:p w14:paraId="5DF4ECE9" w14:textId="2A158F91" w:rsidR="076E3289" w:rsidRDefault="076E3289" w:rsidP="076E3289">
      <w:pPr>
        <w:ind w:left="-360"/>
      </w:pPr>
    </w:p>
    <w:p w14:paraId="2C487970" w14:textId="77777777" w:rsidR="00FA12E6" w:rsidRDefault="00FA12E6" w:rsidP="00041A13"/>
    <w:p w14:paraId="736784F1" w14:textId="77777777" w:rsidR="00FA12E6" w:rsidRDefault="00FA12E6" w:rsidP="00041A13"/>
    <w:p w14:paraId="656407C9" w14:textId="77777777" w:rsidR="00FA12E6" w:rsidRDefault="00FA12E6" w:rsidP="00041A13"/>
    <w:p w14:paraId="498B9C23" w14:textId="77777777" w:rsidR="00FA12E6" w:rsidRDefault="00FA12E6" w:rsidP="00041A13"/>
    <w:p w14:paraId="0BF1B6B2" w14:textId="77777777" w:rsidR="00FA12E6" w:rsidRDefault="00FA12E6" w:rsidP="00041A13"/>
    <w:p w14:paraId="52FA852F" w14:textId="77777777" w:rsidR="00FA12E6" w:rsidRDefault="00FA12E6" w:rsidP="00041A13"/>
    <w:sectPr w:rsidR="00FA12E6" w:rsidSect="003F4F49">
      <w:headerReference w:type="default" r:id="rId8"/>
      <w:footerReference w:type="default" r:id="rId9"/>
      <w:pgSz w:w="12240" w:h="15840"/>
      <w:pgMar w:top="420" w:right="1800" w:bottom="540" w:left="180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ED729" w14:textId="77777777" w:rsidR="003F4F49" w:rsidRDefault="003F4F49" w:rsidP="00FD7CDD">
      <w:r>
        <w:separator/>
      </w:r>
    </w:p>
  </w:endnote>
  <w:endnote w:type="continuationSeparator" w:id="0">
    <w:p w14:paraId="0FA9BF00" w14:textId="77777777" w:rsidR="003F4F49" w:rsidRDefault="003F4F49" w:rsidP="00FD7CDD">
      <w:r>
        <w:continuationSeparator/>
      </w:r>
    </w:p>
  </w:endnote>
  <w:endnote w:type="continuationNotice" w:id="1">
    <w:p w14:paraId="7078796A" w14:textId="77777777" w:rsidR="003F4F49" w:rsidRDefault="003F4F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5452CB8" w14:paraId="47865F30" w14:textId="77777777" w:rsidTr="25452CB8">
      <w:trPr>
        <w:trHeight w:val="300"/>
      </w:trPr>
      <w:tc>
        <w:tcPr>
          <w:tcW w:w="2880" w:type="dxa"/>
        </w:tcPr>
        <w:p w14:paraId="78967389" w14:textId="26DA0034" w:rsidR="25452CB8" w:rsidRDefault="25452CB8" w:rsidP="25452CB8">
          <w:pPr>
            <w:pStyle w:val="Header"/>
            <w:ind w:left="-115"/>
          </w:pPr>
        </w:p>
      </w:tc>
      <w:tc>
        <w:tcPr>
          <w:tcW w:w="2880" w:type="dxa"/>
        </w:tcPr>
        <w:p w14:paraId="2250E78A" w14:textId="019DFD4A" w:rsidR="25452CB8" w:rsidRDefault="25452CB8" w:rsidP="25452CB8">
          <w:pPr>
            <w:pStyle w:val="Header"/>
            <w:jc w:val="center"/>
          </w:pPr>
        </w:p>
      </w:tc>
      <w:tc>
        <w:tcPr>
          <w:tcW w:w="2880" w:type="dxa"/>
        </w:tcPr>
        <w:p w14:paraId="6FBF169E" w14:textId="41FC791E" w:rsidR="25452CB8" w:rsidRDefault="25452CB8" w:rsidP="25452CB8">
          <w:pPr>
            <w:pStyle w:val="Header"/>
            <w:ind w:right="-115"/>
            <w:jc w:val="right"/>
          </w:pPr>
        </w:p>
      </w:tc>
    </w:tr>
  </w:tbl>
  <w:p w14:paraId="2D243303" w14:textId="7EB4ED7C" w:rsidR="008B3199" w:rsidRDefault="008B3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A32AE" w14:textId="77777777" w:rsidR="003F4F49" w:rsidRDefault="003F4F49" w:rsidP="00FD7CDD">
      <w:r>
        <w:separator/>
      </w:r>
    </w:p>
  </w:footnote>
  <w:footnote w:type="continuationSeparator" w:id="0">
    <w:p w14:paraId="7E51E989" w14:textId="77777777" w:rsidR="003F4F49" w:rsidRDefault="003F4F49" w:rsidP="00FD7CDD">
      <w:r>
        <w:continuationSeparator/>
      </w:r>
    </w:p>
  </w:footnote>
  <w:footnote w:type="continuationNotice" w:id="1">
    <w:p w14:paraId="6DCAC945" w14:textId="77777777" w:rsidR="003F4F49" w:rsidRDefault="003F4F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9BC2D" w14:textId="77777777" w:rsidR="00B55772" w:rsidRDefault="46E37CF1" w:rsidP="46E37CF1">
    <w:pPr>
      <w:pStyle w:val="Heading1"/>
      <w:spacing w:line="360" w:lineRule="auto"/>
      <w:ind w:left="-270" w:right="-180"/>
      <w:jc w:val="center"/>
    </w:pPr>
    <w:r w:rsidRPr="46E37CF1">
      <w:rPr>
        <w:b/>
        <w:bCs/>
        <w:color w:val="0000FF"/>
        <w:sz w:val="40"/>
        <w:szCs w:val="40"/>
      </w:rPr>
      <w:t>Sandersville Police Department</w:t>
    </w:r>
  </w:p>
  <w:p w14:paraId="679016DC" w14:textId="7D9D3BB0" w:rsidR="00B55772" w:rsidRDefault="46E37CF1" w:rsidP="46E37CF1">
    <w:pPr>
      <w:ind w:left="-810"/>
      <w:jc w:val="center"/>
      <w:rPr>
        <w:color w:val="0000FF"/>
      </w:rPr>
    </w:pPr>
    <w:r w:rsidRPr="46E37CF1">
      <w:rPr>
        <w:color w:val="0000FF"/>
      </w:rPr>
      <w:t xml:space="preserve">Victor K. Cuyler             P.O. Box 71 130 Malone Street          Phone: (478)-552-3121   </w:t>
    </w:r>
  </w:p>
  <w:p w14:paraId="26B9E6A1" w14:textId="0517CA33" w:rsidR="00B55772" w:rsidRDefault="46E37CF1" w:rsidP="46E37CF1">
    <w:pPr>
      <w:ind w:left="-810"/>
      <w:jc w:val="center"/>
      <w:rPr>
        <w:color w:val="0000FF"/>
      </w:rPr>
    </w:pPr>
    <w:r w:rsidRPr="46E37CF1">
      <w:rPr>
        <w:color w:val="0000FF"/>
      </w:rPr>
      <w:t xml:space="preserve"> Chief of Police                      Sandersville Ga. 31082                 Fax:</w:t>
    </w:r>
    <w:proofErr w:type="gramStart"/>
    <w:r w:rsidRPr="46E37CF1">
      <w:rPr>
        <w:color w:val="0000FF"/>
      </w:rPr>
      <w:t xml:space="preserve">   (</w:t>
    </w:r>
    <w:proofErr w:type="gramEnd"/>
    <w:r w:rsidRPr="46E37CF1">
      <w:rPr>
        <w:color w:val="0000FF"/>
      </w:rPr>
      <w:t>478)-552-2801</w:t>
    </w:r>
  </w:p>
  <w:p w14:paraId="44D183AF" w14:textId="77777777" w:rsidR="00B55772" w:rsidRDefault="00B5577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O9YiQMh/lSW8J" int2:id="lzvnmNlr">
      <int2:state int2:value="Rejected" int2:type="AugLoop_Text_Critique"/>
    </int2:textHash>
    <int2:textHash int2:hashCode="oLSg/Tv68x9XPI" int2:id="zDsyyha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F5A8F"/>
    <w:multiLevelType w:val="hybridMultilevel"/>
    <w:tmpl w:val="88B05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96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E0MjI2NjEzNjE2MjJV0lEKTi0uzszPAykwqgUA3ap3hCwAAAA="/>
  </w:docVars>
  <w:rsids>
    <w:rsidRoot w:val="00FD7CDD"/>
    <w:rsid w:val="00040084"/>
    <w:rsid w:val="00041A13"/>
    <w:rsid w:val="0004571D"/>
    <w:rsid w:val="0007283F"/>
    <w:rsid w:val="000F0666"/>
    <w:rsid w:val="001248B5"/>
    <w:rsid w:val="001C137B"/>
    <w:rsid w:val="001C676D"/>
    <w:rsid w:val="00227678"/>
    <w:rsid w:val="00301B6A"/>
    <w:rsid w:val="00321539"/>
    <w:rsid w:val="0035133E"/>
    <w:rsid w:val="003E7461"/>
    <w:rsid w:val="003F4F49"/>
    <w:rsid w:val="00454FC2"/>
    <w:rsid w:val="004876CD"/>
    <w:rsid w:val="005011BE"/>
    <w:rsid w:val="00576F5F"/>
    <w:rsid w:val="006230AC"/>
    <w:rsid w:val="0063161F"/>
    <w:rsid w:val="008407F0"/>
    <w:rsid w:val="008B3199"/>
    <w:rsid w:val="009267C0"/>
    <w:rsid w:val="009A2FCC"/>
    <w:rsid w:val="009DDBDB"/>
    <w:rsid w:val="00B55772"/>
    <w:rsid w:val="00BB1A40"/>
    <w:rsid w:val="00BC5D2F"/>
    <w:rsid w:val="00CA6D3A"/>
    <w:rsid w:val="00CE02AC"/>
    <w:rsid w:val="00D16370"/>
    <w:rsid w:val="00E226E3"/>
    <w:rsid w:val="00F16AD3"/>
    <w:rsid w:val="00FA12E6"/>
    <w:rsid w:val="00FB09FE"/>
    <w:rsid w:val="00FD7CDD"/>
    <w:rsid w:val="0117B2F5"/>
    <w:rsid w:val="03BA6553"/>
    <w:rsid w:val="04112302"/>
    <w:rsid w:val="042391E0"/>
    <w:rsid w:val="0552567B"/>
    <w:rsid w:val="05F02A87"/>
    <w:rsid w:val="076E3289"/>
    <w:rsid w:val="077DA043"/>
    <w:rsid w:val="0AF650F5"/>
    <w:rsid w:val="0B684BB7"/>
    <w:rsid w:val="122247AA"/>
    <w:rsid w:val="125CE036"/>
    <w:rsid w:val="12CE1B07"/>
    <w:rsid w:val="131FB865"/>
    <w:rsid w:val="135F2691"/>
    <w:rsid w:val="14B9267F"/>
    <w:rsid w:val="1644761F"/>
    <w:rsid w:val="16893E36"/>
    <w:rsid w:val="186DE7C0"/>
    <w:rsid w:val="1BA9A22E"/>
    <w:rsid w:val="1C4857D4"/>
    <w:rsid w:val="1E268590"/>
    <w:rsid w:val="1E950B3F"/>
    <w:rsid w:val="1F8CD2BE"/>
    <w:rsid w:val="21ABE188"/>
    <w:rsid w:val="22701CEF"/>
    <w:rsid w:val="23680F2F"/>
    <w:rsid w:val="23E9D81F"/>
    <w:rsid w:val="23F10C23"/>
    <w:rsid w:val="24143B25"/>
    <w:rsid w:val="25452CB8"/>
    <w:rsid w:val="264582FD"/>
    <w:rsid w:val="269DC978"/>
    <w:rsid w:val="275FBE58"/>
    <w:rsid w:val="284DB9D0"/>
    <w:rsid w:val="28B60E43"/>
    <w:rsid w:val="2A2FA036"/>
    <w:rsid w:val="300925DA"/>
    <w:rsid w:val="30484DF6"/>
    <w:rsid w:val="30CD8B08"/>
    <w:rsid w:val="31B13B23"/>
    <w:rsid w:val="322A2E7E"/>
    <w:rsid w:val="33053C03"/>
    <w:rsid w:val="337D6243"/>
    <w:rsid w:val="378B1A80"/>
    <w:rsid w:val="38B4834E"/>
    <w:rsid w:val="3986319E"/>
    <w:rsid w:val="39F449F5"/>
    <w:rsid w:val="3AF1BECE"/>
    <w:rsid w:val="3BEBD767"/>
    <w:rsid w:val="3E5CD882"/>
    <w:rsid w:val="41698189"/>
    <w:rsid w:val="41FE30ED"/>
    <w:rsid w:val="422A4453"/>
    <w:rsid w:val="45E476CD"/>
    <w:rsid w:val="45F53216"/>
    <w:rsid w:val="45F75DE4"/>
    <w:rsid w:val="46E37CF1"/>
    <w:rsid w:val="46F96E27"/>
    <w:rsid w:val="46FC523B"/>
    <w:rsid w:val="479AD293"/>
    <w:rsid w:val="4C452692"/>
    <w:rsid w:val="4C64BB3F"/>
    <w:rsid w:val="4D1862EA"/>
    <w:rsid w:val="505CDC62"/>
    <w:rsid w:val="507C3A3F"/>
    <w:rsid w:val="50958ADF"/>
    <w:rsid w:val="50D7CBA0"/>
    <w:rsid w:val="53591A0C"/>
    <w:rsid w:val="53833B6C"/>
    <w:rsid w:val="53981B4C"/>
    <w:rsid w:val="552859B7"/>
    <w:rsid w:val="564F7DD1"/>
    <w:rsid w:val="567B6E44"/>
    <w:rsid w:val="58FC04AF"/>
    <w:rsid w:val="5965439B"/>
    <w:rsid w:val="5A97BDBF"/>
    <w:rsid w:val="5CD7B426"/>
    <w:rsid w:val="5DEC2594"/>
    <w:rsid w:val="5E15BC88"/>
    <w:rsid w:val="60A77FBC"/>
    <w:rsid w:val="62070F3A"/>
    <w:rsid w:val="623FD394"/>
    <w:rsid w:val="62A1CE2C"/>
    <w:rsid w:val="634E3EC2"/>
    <w:rsid w:val="65B504FF"/>
    <w:rsid w:val="66068779"/>
    <w:rsid w:val="66A9FA1B"/>
    <w:rsid w:val="66FC14ED"/>
    <w:rsid w:val="67E61175"/>
    <w:rsid w:val="68542466"/>
    <w:rsid w:val="69793C7D"/>
    <w:rsid w:val="6988A3CF"/>
    <w:rsid w:val="6B5E15B6"/>
    <w:rsid w:val="6D967063"/>
    <w:rsid w:val="6E20A829"/>
    <w:rsid w:val="6E35F02C"/>
    <w:rsid w:val="6EB70231"/>
    <w:rsid w:val="6FA79FFA"/>
    <w:rsid w:val="712A0DA2"/>
    <w:rsid w:val="71F0591C"/>
    <w:rsid w:val="732C772F"/>
    <w:rsid w:val="740F642C"/>
    <w:rsid w:val="76743C9F"/>
    <w:rsid w:val="76F5028C"/>
    <w:rsid w:val="77ABCAA2"/>
    <w:rsid w:val="78539774"/>
    <w:rsid w:val="786E6E27"/>
    <w:rsid w:val="79B1BE93"/>
    <w:rsid w:val="7A273A59"/>
    <w:rsid w:val="7C5A3211"/>
    <w:rsid w:val="7E2319FA"/>
    <w:rsid w:val="7F898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A3E67"/>
  <w15:docId w15:val="{508FCECE-FD41-417B-BF4D-4DCA5EB9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  <w:u w:val="single"/>
    </w:rPr>
  </w:style>
  <w:style w:type="paragraph" w:styleId="Subtitle">
    <w:name w:val="Subtitle"/>
    <w:basedOn w:val="Normal"/>
    <w:qFormat/>
    <w:rPr>
      <w:sz w:val="32"/>
    </w:rPr>
  </w:style>
  <w:style w:type="table" w:styleId="TableGrid">
    <w:name w:val="Table Grid"/>
    <w:basedOn w:val="TableNormal"/>
    <w:uiPriority w:val="59"/>
    <w:rsid w:val="00FD7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unhideWhenUsed/>
    <w:rsid w:val="00FD7C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FD7C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C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7CD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40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77984-E979-4AB6-BC9C-2A8BEE78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1345</Characters>
  <Application>Microsoft Office Word</Application>
  <DocSecurity>4</DocSecurity>
  <Lines>11</Lines>
  <Paragraphs>3</Paragraphs>
  <ScaleCrop>false</ScaleCrop>
  <Company>Sandersville Police Dept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 Daily Log</dc:title>
  <dc:creator>OHowell</dc:creator>
  <cp:lastModifiedBy>Kandice Hartley</cp:lastModifiedBy>
  <cp:revision>2</cp:revision>
  <cp:lastPrinted>2024-12-12T17:18:00Z</cp:lastPrinted>
  <dcterms:created xsi:type="dcterms:W3CDTF">2024-12-12T17:20:00Z</dcterms:created>
  <dcterms:modified xsi:type="dcterms:W3CDTF">2024-12-12T17:20:00Z</dcterms:modified>
</cp:coreProperties>
</file>